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z blendera bez gotowania - sprawdź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dawna przestały być kojarzone z papką dla niemowląt. Pyszne zupy-krem wracają na salony w dobrym stylu. Ich kremowa faktura i bogaty smak przyjemnie rozgrzewają w jesienne i zimowe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Pyszne, jedwabiście gładkie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krem to danie proste i jednogarnkowe. Bogactwo warzyw (a nierzadko, owoców), które lądują w garnku pozwala stworzyć pyszne i sycące danie dzięki któremu z pewnością nie będziesz głodny. Nie trzeba chyba dodawać,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zupy z blendera bez gotowania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porządną dawkę błonnika. Pozwalają również na zachowanie składników odżywczych wewnątrz dania. W szczególności jeśli przygotowujesz je ze składników, które wcześniej nie zostały poddane obróbce termicznej. Do najciekawszych potraw tego typu należy zupa z pomidorków koktajlowych lub krem awokado. Można również przygotować pożywny i smaczny posiłek z warzyw pieczonych.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Zupy z blendera bez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ani myślisz jeść dania na zimno i zajmować się ich wcześniejszym pieczeniem, wykorzystaj blender, który dodatkowo podgrzewa danie. Dzięki nowoczesnemu urządzenie G21 Smooth Vitality przygotowanie ciepłej </w:t>
      </w:r>
      <w:r>
        <w:rPr>
          <w:rFonts w:ascii="calibri" w:hAnsi="calibri" w:eastAsia="calibri" w:cs="calibri"/>
          <w:sz w:val="24"/>
          <w:szCs w:val="24"/>
          <w:b/>
        </w:rPr>
        <w:t xml:space="preserve">zupy z blendera bez gotowania</w:t>
      </w:r>
      <w:r>
        <w:rPr>
          <w:rFonts w:ascii="calibri" w:hAnsi="calibri" w:eastAsia="calibri" w:cs="calibri"/>
          <w:sz w:val="24"/>
          <w:szCs w:val="24"/>
        </w:rPr>
        <w:t xml:space="preserve"> zajmie mniej niż kwadrans. Wystarczy wrzucić oczyszczone składniki do kielicha, włączyć urządzenie, odczekać chwilę i rozkoszować się doskonałym smakiem.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zupa-krem-z-blender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2025-11-05T20:26:35+01:00</dcterms:created>
  <dcterms:modified xsi:type="dcterms:W3CDTF">2025-11-05T20:26:35+01:00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